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4CA53" w14:textId="77777777" w:rsidR="00636565" w:rsidRPr="00C37567" w:rsidRDefault="001B53CD" w:rsidP="0063656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inline distT="0" distB="0" distL="0" distR="0" wp14:anchorId="0901B2CA" wp14:editId="2134AF13">
                <wp:extent cx="4886325" cy="4191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6325" cy="419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69011D" w14:textId="77777777" w:rsidR="001B53CD" w:rsidRPr="00130C95" w:rsidRDefault="001B53CD" w:rsidP="001B53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30C9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高額療養費の現物給付化について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01B2CA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cx7gEAALUDAAAOAAAAZHJzL2Uyb0RvYy54bWysU8tu2zAQvBfoPxC815LcJEgFy4GbNL2k&#10;TYC4yHnNh6VW5LIkbcl/3yUtO0V7K6oDIS3J2ZnZ0eJmND3bKx86tA2vZiVnygqUnd02/Nv6/t01&#10;ZyGCldCjVQ0/qMBvlm/fLAZXqzm22EvlGYHYUA+u4W2Mri6KIFplIMzQKUubGr2BSJ9+W0gPA6Gb&#10;vpiX5VUxoJfOo1AhUPXuuMmXGV9rJeKj1kFF1jecuMW8+rxu0losF1BvPbi2ExMN+AcWBjpLTc9Q&#10;dxCB7Xz3F5TphMeAOs4EmgK17oTKGkhNVf6h5rkFp7IWMie4s03h/8GKr/tn9+RZHD/iSAPMIoJ7&#10;QPEjMIu3LditWnmPQ6tAUuOKn8uZ3vrgaKy5ulZj/CQ78rhKvhaDC/WEn+YR6pA6bYYvKOkK7CLm&#10;bqP2JllHZjCiQFM6nCdDiExQ8eL6+ur9/JIzQXsX1YeqzKMroD7ddj7EzwoNSy8N9zT5jA77hxAT&#10;G6hPRyZqic2RVxw3Ix1JFDcoD0RyoEQ0PPzcgVckeGdukQJEKrVH80KRW/ksM/FOsOvxBbybekdi&#10;/dSfEpEJ5GhIZsEk5fI7AZmegraHnl2W9GTDoJ4OT2SPqOlucCuy677LSl55TkooG1nglOMUvt+/&#10;86nXv235CwAA//8DAFBLAwQUAAYACAAAACEA/zANjtkAAAAEAQAADwAAAGRycy9kb3ducmV2Lnht&#10;bEyPwU7DMBBE70j8g7VI3KhdpAYIcaqKFokDF0q4b+MliYjXUbxt0r/HcIHLSqMZzbwt1rPv1YnG&#10;2AW2sFwYUMR1cB03Fqr355t7UFGQHfaBycKZIqzLy4sCcxcmfqPTXhqVSjjmaKEVGXKtY92Sx7gI&#10;A3HyPsPoUZIcG+1GnFK57/WtMZn22HFaaHGgp5bqr/3RWxBxm+W52vn48jG/bqfW1CusrL2+mjeP&#10;oIRm+QvDD35ChzIxHcKRXVS9hfSI/N7k3WUPK1AHC1lmQJeF/g9ffgMAAP//AwBQSwECLQAUAAYA&#10;CAAAACEAtoM4kv4AAADhAQAAEwAAAAAAAAAAAAAAAAAAAAAAW0NvbnRlbnRfVHlwZXNdLnhtbFBL&#10;AQItABQABgAIAAAAIQA4/SH/1gAAAJQBAAALAAAAAAAAAAAAAAAAAC8BAABfcmVscy8ucmVsc1BL&#10;AQItABQABgAIAAAAIQDMcpcx7gEAALUDAAAOAAAAAAAAAAAAAAAAAC4CAABkcnMvZTJvRG9jLnht&#10;bFBLAQItABQABgAIAAAAIQD/MA2O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4C69011D" w14:textId="77777777" w:rsidR="001B53CD" w:rsidRPr="00130C95" w:rsidRDefault="001B53CD" w:rsidP="001B53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30C95">
                        <w:rPr>
                          <w:rFonts w:ascii="ＭＳ ゴシック" w:eastAsia="ＭＳ ゴシック" w:hAnsi="ＭＳ ゴシック" w:hint="eastAsia"/>
                          <w:outline/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高額療養費の現物給付化について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29C1C" w14:textId="77777777" w:rsidR="00636565" w:rsidRPr="003E73C7" w:rsidRDefault="00636565">
      <w:pPr>
        <w:rPr>
          <w:sz w:val="20"/>
          <w:szCs w:val="20"/>
        </w:rPr>
      </w:pPr>
    </w:p>
    <w:p w14:paraId="086B9C5E" w14:textId="77777777" w:rsidR="00636565" w:rsidRPr="003E73C7" w:rsidRDefault="00636565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E73C7" w:rsidRPr="003E73C7">
        <w:rPr>
          <w:rFonts w:ascii="ＭＳ ゴシック" w:eastAsia="ＭＳ ゴシック" w:hAnsi="ＭＳ ゴシック" w:hint="eastAsia"/>
          <w:sz w:val="20"/>
          <w:szCs w:val="20"/>
        </w:rPr>
        <w:t>70歳未満の方は</w:t>
      </w:r>
      <w:r w:rsidR="005A3B36" w:rsidRPr="003E73C7">
        <w:rPr>
          <w:rFonts w:ascii="ＭＳ ゴシック" w:eastAsia="ＭＳ ゴシック" w:hAnsi="ＭＳ ゴシック" w:hint="eastAsia"/>
          <w:sz w:val="20"/>
          <w:szCs w:val="20"/>
        </w:rPr>
        <w:t>別紙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、「国民健康保険限度額適用認定申請書」をご提出いただくことにより、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後日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「限度額適用認定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証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」を交付いたしますから、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療養を受ける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医療機関に</w:t>
      </w:r>
      <w:r w:rsidR="00D03753" w:rsidRPr="003E73C7">
        <w:rPr>
          <w:rFonts w:ascii="ＭＳ ゴシック" w:eastAsia="ＭＳ ゴシック" w:hAnsi="ＭＳ ゴシック" w:hint="eastAsia"/>
          <w:sz w:val="20"/>
          <w:szCs w:val="20"/>
        </w:rPr>
        <w:t>被保険者証とともに</w:t>
      </w:r>
      <w:r w:rsidR="0071763D" w:rsidRPr="003E73C7">
        <w:rPr>
          <w:rFonts w:ascii="ＭＳ ゴシック" w:eastAsia="ＭＳ ゴシック" w:hAnsi="ＭＳ ゴシック" w:hint="eastAsia"/>
          <w:sz w:val="20"/>
          <w:szCs w:val="20"/>
        </w:rPr>
        <w:t>ご提示ください。</w:t>
      </w:r>
    </w:p>
    <w:p w14:paraId="235A6C7C" w14:textId="77777777" w:rsidR="005A3B36" w:rsidRPr="003E73C7" w:rsidRDefault="0071763D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限度額認定証の適用区分の欄には、所得の区分に従って「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ア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イ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ウ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「エ」「オ」</w:t>
      </w:r>
      <w:r w:rsidR="00085A34" w:rsidRPr="003E73C7">
        <w:rPr>
          <w:rFonts w:ascii="ＭＳ ゴシック" w:eastAsia="ＭＳ ゴシック" w:hAnsi="ＭＳ ゴシック" w:hint="eastAsia"/>
          <w:sz w:val="20"/>
          <w:szCs w:val="20"/>
        </w:rPr>
        <w:t>の記号が記載されます。</w:t>
      </w:r>
    </w:p>
    <w:p w14:paraId="5F009C93" w14:textId="77777777" w:rsidR="00085A34" w:rsidRPr="003E73C7" w:rsidRDefault="00085A34" w:rsidP="005A3B36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ア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901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万円を超える世帯）</w:t>
      </w:r>
    </w:p>
    <w:p w14:paraId="358390D7" w14:textId="77777777" w:rsidR="00C37567" w:rsidRPr="003E73C7" w:rsidRDefault="00C37567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「イ」：上位所得者の世帯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（世帯全ての被保険者の基準所得額の合計が600万円を超え901万円以下の世帯）</w:t>
      </w:r>
    </w:p>
    <w:p w14:paraId="13584EFE" w14:textId="77777777" w:rsidR="00C37567" w:rsidRPr="003E73C7" w:rsidRDefault="00085A34" w:rsidP="00C3756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ウ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-1247094016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-1247094016"/>
        </w:rPr>
        <w:t>帯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（世帯全ての被保険者の基準所得額の合計が210万円を超え600万円以下の世帯）</w:t>
      </w:r>
    </w:p>
    <w:p w14:paraId="2ED6F87C" w14:textId="77777777" w:rsidR="00E76AA5" w:rsidRDefault="00C37567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「エ」：</w:t>
      </w:r>
      <w:r w:rsidRPr="003E73C7">
        <w:rPr>
          <w:rFonts w:ascii="ＭＳ ゴシック" w:eastAsia="ＭＳ ゴシック" w:hAnsi="ＭＳ ゴシック" w:hint="eastAsia"/>
          <w:b/>
          <w:spacing w:val="114"/>
          <w:kern w:val="0"/>
          <w:sz w:val="20"/>
          <w:szCs w:val="20"/>
          <w:fitText w:val="1920" w:id="739936512"/>
        </w:rPr>
        <w:t>一般の世</w:t>
      </w:r>
      <w:r w:rsidRPr="003E73C7">
        <w:rPr>
          <w:rFonts w:ascii="ＭＳ ゴシック" w:eastAsia="ＭＳ ゴシック" w:hAnsi="ＭＳ ゴシック" w:hint="eastAsia"/>
          <w:b/>
          <w:spacing w:val="2"/>
          <w:kern w:val="0"/>
          <w:sz w:val="20"/>
          <w:szCs w:val="20"/>
          <w:fitText w:val="1920" w:id="739936512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（世帯全ての被保険者の基準所得額の合計が210万円以下の世帯）</w:t>
      </w:r>
    </w:p>
    <w:p w14:paraId="1880778C" w14:textId="72AE96AA" w:rsidR="00085A34" w:rsidRPr="003E73C7" w:rsidRDefault="00085A34" w:rsidP="00E76AA5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</w:t>
      </w:r>
      <w:r w:rsidR="00C37567"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オ</w:t>
      </w: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」：</w:t>
      </w:r>
      <w:r w:rsidRPr="003E73C7">
        <w:rPr>
          <w:rFonts w:ascii="ＭＳ ゴシック" w:eastAsia="ＭＳ ゴシック" w:hAnsi="ＭＳ ゴシック" w:hint="eastAsia"/>
          <w:b/>
          <w:spacing w:val="43"/>
          <w:kern w:val="0"/>
          <w:sz w:val="20"/>
          <w:szCs w:val="20"/>
          <w:fitText w:val="1920" w:id="-1247094015"/>
        </w:rPr>
        <w:t>低所得者の世</w:t>
      </w:r>
      <w:r w:rsidRPr="003E73C7">
        <w:rPr>
          <w:rFonts w:ascii="ＭＳ ゴシック" w:eastAsia="ＭＳ ゴシック" w:hAnsi="ＭＳ ゴシック" w:hint="eastAsia"/>
          <w:b/>
          <w:kern w:val="0"/>
          <w:sz w:val="20"/>
          <w:szCs w:val="20"/>
          <w:fitText w:val="1920" w:id="-1247094015"/>
        </w:rPr>
        <w:t>帯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（世帯全ての被保険者の市町村民税が非課税の世帯）</w:t>
      </w:r>
    </w:p>
    <w:p w14:paraId="1376F208" w14:textId="77777777" w:rsidR="00085A34" w:rsidRPr="003E73C7" w:rsidRDefault="00085A34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（70歳未満の方）　　　　　　　　　　　 （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平成2</w:t>
      </w:r>
      <w:r w:rsidR="00FD54CE" w:rsidRPr="003E73C7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C37567" w:rsidRPr="003E73C7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A06ADB" w:rsidRPr="003E73C7">
        <w:rPr>
          <w:rFonts w:ascii="ＭＳ ゴシック" w:eastAsia="ＭＳ ゴシック" w:hAnsi="ＭＳ ゴシック" w:hint="eastAsia"/>
          <w:sz w:val="20"/>
          <w:szCs w:val="20"/>
        </w:rPr>
        <w:t>現在）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4680"/>
        <w:gridCol w:w="1980"/>
      </w:tblGrid>
      <w:tr w:rsidR="00A06ADB" w:rsidRPr="003E73C7" w14:paraId="42EBFEB6" w14:textId="77777777" w:rsidTr="003E73C7">
        <w:trPr>
          <w:trHeight w:val="164"/>
        </w:trPr>
        <w:tc>
          <w:tcPr>
            <w:tcW w:w="23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2FCAE9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224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224"/>
              </w:rPr>
              <w:t>分</w:t>
            </w:r>
          </w:p>
        </w:tc>
        <w:tc>
          <w:tcPr>
            <w:tcW w:w="4680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5883AB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64151CC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6ADB" w:rsidRPr="003E73C7" w14:paraId="17044401" w14:textId="77777777" w:rsidTr="003E73C7">
        <w:trPr>
          <w:trHeight w:val="70"/>
        </w:trPr>
        <w:tc>
          <w:tcPr>
            <w:tcW w:w="2340" w:type="dxa"/>
            <w:gridSpan w:val="2"/>
            <w:vMerge/>
            <w:shd w:val="clear" w:color="auto" w:fill="D9D9D9" w:themeFill="background1" w:themeFillShade="D9"/>
            <w:vAlign w:val="center"/>
          </w:tcPr>
          <w:p w14:paraId="729772D7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D9D9D9" w:themeFill="background1" w:themeFillShade="D9"/>
          </w:tcPr>
          <w:p w14:paraId="371DA36F" w14:textId="77777777" w:rsidR="00A06ADB" w:rsidRPr="003E73C7" w:rsidRDefault="00A06A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3A096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A06ADB" w:rsidRPr="003E73C7" w14:paraId="2F09810B" w14:textId="77777777" w:rsidTr="003E73C7">
        <w:trPr>
          <w:trHeight w:val="285"/>
        </w:trPr>
        <w:tc>
          <w:tcPr>
            <w:tcW w:w="1800" w:type="dxa"/>
            <w:vAlign w:val="center"/>
          </w:tcPr>
          <w:p w14:paraId="19B1A5F8" w14:textId="77777777" w:rsidR="00A06ADB" w:rsidRPr="003E73C7" w:rsidRDefault="00A06ADB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F38D922" w14:textId="77777777" w:rsidR="00A06ADB" w:rsidRPr="003E73C7" w:rsidRDefault="00C37567" w:rsidP="00A06AD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</w:t>
            </w:r>
          </w:p>
        </w:tc>
        <w:tc>
          <w:tcPr>
            <w:tcW w:w="4680" w:type="dxa"/>
            <w:vAlign w:val="center"/>
          </w:tcPr>
          <w:p w14:paraId="52EED67A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842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,000円)×1％</w:t>
            </w:r>
          </w:p>
        </w:tc>
        <w:tc>
          <w:tcPr>
            <w:tcW w:w="1980" w:type="dxa"/>
            <w:vAlign w:val="center"/>
          </w:tcPr>
          <w:p w14:paraId="2FA6DA17" w14:textId="77777777" w:rsidR="00A06ADB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06ADB"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00円</w:t>
            </w:r>
          </w:p>
        </w:tc>
      </w:tr>
      <w:tr w:rsidR="00C37567" w:rsidRPr="003E73C7" w14:paraId="18FC6FBE" w14:textId="77777777" w:rsidTr="003E73C7">
        <w:trPr>
          <w:trHeight w:val="120"/>
        </w:trPr>
        <w:tc>
          <w:tcPr>
            <w:tcW w:w="1800" w:type="dxa"/>
            <w:vAlign w:val="center"/>
          </w:tcPr>
          <w:p w14:paraId="1AA850ED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上位所得者</w:t>
            </w:r>
          </w:p>
        </w:tc>
        <w:tc>
          <w:tcPr>
            <w:tcW w:w="540" w:type="dxa"/>
            <w:vAlign w:val="center"/>
          </w:tcPr>
          <w:p w14:paraId="463543F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</w:t>
            </w:r>
          </w:p>
        </w:tc>
        <w:tc>
          <w:tcPr>
            <w:tcW w:w="4680" w:type="dxa"/>
            <w:vAlign w:val="center"/>
          </w:tcPr>
          <w:p w14:paraId="047DAA49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80" w:type="dxa"/>
            <w:vAlign w:val="center"/>
          </w:tcPr>
          <w:p w14:paraId="63FA6B8A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C37567" w:rsidRPr="003E73C7" w14:paraId="27A0B994" w14:textId="77777777" w:rsidTr="003E73C7">
        <w:trPr>
          <w:trHeight w:val="110"/>
        </w:trPr>
        <w:tc>
          <w:tcPr>
            <w:tcW w:w="1800" w:type="dxa"/>
            <w:vAlign w:val="center"/>
          </w:tcPr>
          <w:p w14:paraId="27578100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62FCA09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</w:t>
            </w:r>
          </w:p>
        </w:tc>
        <w:tc>
          <w:tcPr>
            <w:tcW w:w="4680" w:type="dxa"/>
            <w:vAlign w:val="center"/>
          </w:tcPr>
          <w:p w14:paraId="10A96E31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 w:rsidR="00767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80" w:type="dxa"/>
            <w:vAlign w:val="center"/>
          </w:tcPr>
          <w:p w14:paraId="4EF4FD28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3F378FAF" w14:textId="77777777" w:rsidTr="003E73C7">
        <w:trPr>
          <w:trHeight w:val="86"/>
        </w:trPr>
        <w:tc>
          <w:tcPr>
            <w:tcW w:w="1800" w:type="dxa"/>
            <w:vAlign w:val="center"/>
          </w:tcPr>
          <w:p w14:paraId="5BFC38A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540" w:type="dxa"/>
            <w:vAlign w:val="center"/>
          </w:tcPr>
          <w:p w14:paraId="76157ED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</w:t>
            </w:r>
          </w:p>
        </w:tc>
        <w:tc>
          <w:tcPr>
            <w:tcW w:w="4680" w:type="dxa"/>
            <w:vAlign w:val="center"/>
          </w:tcPr>
          <w:p w14:paraId="31AFA55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80" w:type="dxa"/>
            <w:vAlign w:val="center"/>
          </w:tcPr>
          <w:p w14:paraId="3A67E7E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C37567" w:rsidRPr="003E73C7" w14:paraId="01AB9F2B" w14:textId="77777777" w:rsidTr="003E73C7">
        <w:trPr>
          <w:trHeight w:val="75"/>
        </w:trPr>
        <w:tc>
          <w:tcPr>
            <w:tcW w:w="1800" w:type="dxa"/>
            <w:vAlign w:val="center"/>
          </w:tcPr>
          <w:p w14:paraId="51900A75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247092480"/>
              </w:rPr>
              <w:t>低所得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247092480"/>
              </w:rPr>
              <w:t>者</w:t>
            </w:r>
          </w:p>
        </w:tc>
        <w:tc>
          <w:tcPr>
            <w:tcW w:w="540" w:type="dxa"/>
            <w:vAlign w:val="center"/>
          </w:tcPr>
          <w:p w14:paraId="1DEE1B33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</w:t>
            </w:r>
          </w:p>
        </w:tc>
        <w:tc>
          <w:tcPr>
            <w:tcW w:w="4680" w:type="dxa"/>
            <w:vAlign w:val="center"/>
          </w:tcPr>
          <w:p w14:paraId="52962E32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35,400円</w:t>
            </w:r>
          </w:p>
        </w:tc>
        <w:tc>
          <w:tcPr>
            <w:tcW w:w="1980" w:type="dxa"/>
            <w:vAlign w:val="center"/>
          </w:tcPr>
          <w:p w14:paraId="6677169E" w14:textId="77777777" w:rsidR="00C37567" w:rsidRPr="003E73C7" w:rsidRDefault="00C37567" w:rsidP="00C375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</w:tbl>
    <w:p w14:paraId="3005DA16" w14:textId="77777777" w:rsidR="005A3B36" w:rsidRPr="003E73C7" w:rsidRDefault="00A06ADB" w:rsidP="005A3B36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6B8C50F0" w14:textId="77777777" w:rsidR="003E73C7" w:rsidRPr="003E73C7" w:rsidRDefault="003E73C7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0109FAF5" w14:textId="77777777" w:rsidR="003E73C7" w:rsidRPr="003E73C7" w:rsidRDefault="003E73C7" w:rsidP="003E73C7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また、平成30年8月1日から</w:t>
      </w:r>
      <w:r w:rsidR="006B40CF">
        <w:rPr>
          <w:rFonts w:ascii="ＭＳ ゴシック" w:eastAsia="ＭＳ ゴシック" w:hAnsi="ＭＳ ゴシック" w:hint="eastAsia"/>
          <w:sz w:val="20"/>
          <w:szCs w:val="20"/>
        </w:rPr>
        <w:t>法改正に伴い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70歳以上の方も別紙、「国民健康保険限度額適用認定申請書」をご提出いただくことにより、後日「限度額適用認定証」を交付いたしますから、療養を受ける医療機関に被保険者証とともにご提示ください。</w:t>
      </w:r>
    </w:p>
    <w:p w14:paraId="76ED2E8A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なお、限度額認定証の適用区分欄には、所得の区分に従って</w:t>
      </w:r>
      <w:r w:rsidR="00767025">
        <w:rPr>
          <w:rFonts w:ascii="ＭＳ ゴシック" w:eastAsia="ＭＳ ゴシック" w:hAnsi="ＭＳ ゴシック" w:hint="eastAsia"/>
          <w:sz w:val="20"/>
          <w:szCs w:val="20"/>
        </w:rPr>
        <w:t>｢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現役並みⅡ」「現役並みⅠ」の記載がされます。</w:t>
      </w:r>
    </w:p>
    <w:p w14:paraId="041F646A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「現役並みⅡ」：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（世帯の全ての被保険者の課税所得額が380万円を超え690万円未満の世帯）</w:t>
      </w:r>
    </w:p>
    <w:p w14:paraId="435BF453" w14:textId="77777777" w:rsidR="003E73C7" w:rsidRPr="003E73C7" w:rsidRDefault="003E73C7" w:rsidP="003E73C7">
      <w:pPr>
        <w:ind w:leftChars="115" w:left="2648" w:hangingChars="1199" w:hanging="2407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b/>
          <w:sz w:val="20"/>
          <w:szCs w:val="20"/>
        </w:rPr>
        <w:t>「現役並みⅠ」：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（世帯の全ての被保険者の課税所得額が145万円を超え380万円未満の世帯）</w:t>
      </w:r>
    </w:p>
    <w:p w14:paraId="39B8E85F" w14:textId="77777777" w:rsidR="003E73C7" w:rsidRPr="003E73C7" w:rsidRDefault="003E73C7" w:rsidP="003E73C7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【別表】自己負担限度額（70歳</w:t>
      </w:r>
      <w:r w:rsidR="005F4F9E">
        <w:rPr>
          <w:rFonts w:ascii="ＭＳ ゴシック" w:eastAsia="ＭＳ ゴシック" w:hAnsi="ＭＳ ゴシック" w:hint="eastAsia"/>
          <w:sz w:val="20"/>
          <w:szCs w:val="20"/>
        </w:rPr>
        <w:t>以上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の方）　　　　　　　　　　　 （平成30年8月現在）</w:t>
      </w:r>
    </w:p>
    <w:tbl>
      <w:tblPr>
        <w:tblW w:w="8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"/>
        <w:gridCol w:w="1418"/>
        <w:gridCol w:w="850"/>
        <w:gridCol w:w="1560"/>
        <w:gridCol w:w="1712"/>
        <w:gridCol w:w="1964"/>
      </w:tblGrid>
      <w:tr w:rsidR="003E73C7" w:rsidRPr="003E73C7" w14:paraId="45B0B464" w14:textId="77777777" w:rsidTr="00767025">
        <w:trPr>
          <w:trHeight w:val="70"/>
        </w:trPr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5B764A6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1"/>
              </w:rPr>
              <w:t>所得区</w:t>
            </w:r>
            <w:r w:rsidRPr="003E73C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1"/>
              </w:rPr>
              <w:t>分</w:t>
            </w:r>
          </w:p>
        </w:tc>
        <w:tc>
          <w:tcPr>
            <w:tcW w:w="4122" w:type="dxa"/>
            <w:gridSpan w:val="3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9CE980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一か月当たりの自己負担限度額</w:t>
            </w:r>
          </w:p>
        </w:tc>
        <w:tc>
          <w:tcPr>
            <w:tcW w:w="1964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B6D25B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E73C7" w:rsidRPr="003E73C7" w14:paraId="203D6E55" w14:textId="77777777" w:rsidTr="00767025">
        <w:trPr>
          <w:trHeight w:val="70"/>
        </w:trPr>
        <w:tc>
          <w:tcPr>
            <w:tcW w:w="2835" w:type="dxa"/>
            <w:gridSpan w:val="3"/>
            <w:vMerge/>
            <w:shd w:val="clear" w:color="auto" w:fill="D9D9D9" w:themeFill="background1" w:themeFillShade="D9"/>
            <w:vAlign w:val="center"/>
          </w:tcPr>
          <w:p w14:paraId="2705372C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22" w:type="dxa"/>
            <w:gridSpan w:val="3"/>
            <w:vMerge/>
            <w:shd w:val="clear" w:color="auto" w:fill="D9D9D9" w:themeFill="background1" w:themeFillShade="D9"/>
          </w:tcPr>
          <w:p w14:paraId="0E225A78" w14:textId="77777777" w:rsidR="003E73C7" w:rsidRPr="003E73C7" w:rsidRDefault="003E73C7" w:rsidP="001856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56C02" w14:textId="77777777" w:rsidR="003E73C7" w:rsidRPr="003E73C7" w:rsidRDefault="003E73C7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多数該当の場合</w:t>
            </w:r>
          </w:p>
        </w:tc>
      </w:tr>
      <w:tr w:rsidR="00767025" w:rsidRPr="003E73C7" w14:paraId="5D676D48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FBE720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現役並みⅢ</w:t>
            </w:r>
          </w:p>
        </w:tc>
        <w:tc>
          <w:tcPr>
            <w:tcW w:w="1559" w:type="dxa"/>
            <w:gridSpan w:val="2"/>
            <w:vAlign w:val="center"/>
          </w:tcPr>
          <w:p w14:paraId="7829EE8D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690万円以上</w:t>
            </w:r>
          </w:p>
        </w:tc>
        <w:tc>
          <w:tcPr>
            <w:tcW w:w="4122" w:type="dxa"/>
            <w:gridSpan w:val="3"/>
            <w:vAlign w:val="center"/>
          </w:tcPr>
          <w:p w14:paraId="7BB1A06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252,600円＋(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医療費－842,000円)×1％</w:t>
            </w:r>
          </w:p>
        </w:tc>
        <w:tc>
          <w:tcPr>
            <w:tcW w:w="1964" w:type="dxa"/>
            <w:vAlign w:val="center"/>
          </w:tcPr>
          <w:p w14:paraId="6863F2D3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140,100円</w:t>
            </w:r>
          </w:p>
        </w:tc>
      </w:tr>
      <w:tr w:rsidR="00767025" w:rsidRPr="003E73C7" w14:paraId="6B904E2E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63D83AD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現役並みⅡ</w:t>
            </w:r>
          </w:p>
        </w:tc>
        <w:tc>
          <w:tcPr>
            <w:tcW w:w="1559" w:type="dxa"/>
            <w:gridSpan w:val="2"/>
            <w:vAlign w:val="center"/>
          </w:tcPr>
          <w:p w14:paraId="7955780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380万円以上690万円未満</w:t>
            </w:r>
          </w:p>
        </w:tc>
        <w:tc>
          <w:tcPr>
            <w:tcW w:w="4122" w:type="dxa"/>
            <w:gridSpan w:val="3"/>
            <w:vAlign w:val="center"/>
          </w:tcPr>
          <w:p w14:paraId="5EEBB542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167,400円＋(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医療費－558,000円)×1％</w:t>
            </w:r>
          </w:p>
        </w:tc>
        <w:tc>
          <w:tcPr>
            <w:tcW w:w="1964" w:type="dxa"/>
            <w:vAlign w:val="center"/>
          </w:tcPr>
          <w:p w14:paraId="13958EB4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93,000円</w:t>
            </w:r>
          </w:p>
        </w:tc>
      </w:tr>
      <w:tr w:rsidR="00767025" w:rsidRPr="003E73C7" w14:paraId="6B86AB9A" w14:textId="77777777" w:rsidTr="00767025">
        <w:trPr>
          <w:trHeight w:val="312"/>
        </w:trPr>
        <w:tc>
          <w:tcPr>
            <w:tcW w:w="1276" w:type="dxa"/>
            <w:vAlign w:val="center"/>
          </w:tcPr>
          <w:p w14:paraId="1A141CCB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現役並みⅠ</w:t>
            </w:r>
          </w:p>
        </w:tc>
        <w:tc>
          <w:tcPr>
            <w:tcW w:w="1559" w:type="dxa"/>
            <w:gridSpan w:val="2"/>
            <w:vAlign w:val="center"/>
          </w:tcPr>
          <w:p w14:paraId="10A168BF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145万円以上380万円未満</w:t>
            </w:r>
          </w:p>
        </w:tc>
        <w:tc>
          <w:tcPr>
            <w:tcW w:w="4122" w:type="dxa"/>
            <w:gridSpan w:val="3"/>
            <w:vAlign w:val="center"/>
          </w:tcPr>
          <w:p w14:paraId="1B3C286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80,100円＋(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</w:t>
            </w: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医療費－267,000円)×1％</w:t>
            </w:r>
          </w:p>
        </w:tc>
        <w:tc>
          <w:tcPr>
            <w:tcW w:w="1964" w:type="dxa"/>
            <w:vAlign w:val="center"/>
          </w:tcPr>
          <w:p w14:paraId="6DE7AA8C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3072F801" w14:textId="77777777" w:rsidTr="00767025">
        <w:trPr>
          <w:trHeight w:val="312"/>
        </w:trPr>
        <w:tc>
          <w:tcPr>
            <w:tcW w:w="2835" w:type="dxa"/>
            <w:gridSpan w:val="3"/>
            <w:vAlign w:val="center"/>
          </w:tcPr>
          <w:p w14:paraId="28721EC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　　　般</w:t>
            </w:r>
          </w:p>
        </w:tc>
        <w:tc>
          <w:tcPr>
            <w:tcW w:w="850" w:type="dxa"/>
            <w:vAlign w:val="center"/>
          </w:tcPr>
          <w:p w14:paraId="3D132DBB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Align w:val="center"/>
          </w:tcPr>
          <w:p w14:paraId="23CE2152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18,000円</w:t>
            </w:r>
          </w:p>
        </w:tc>
        <w:tc>
          <w:tcPr>
            <w:tcW w:w="1712" w:type="dxa"/>
            <w:vAlign w:val="center"/>
          </w:tcPr>
          <w:p w14:paraId="35E11E1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57,600円</w:t>
            </w:r>
          </w:p>
        </w:tc>
        <w:tc>
          <w:tcPr>
            <w:tcW w:w="1964" w:type="dxa"/>
            <w:vAlign w:val="center"/>
          </w:tcPr>
          <w:p w14:paraId="184BD68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44,400円</w:t>
            </w:r>
          </w:p>
        </w:tc>
      </w:tr>
      <w:tr w:rsidR="00767025" w:rsidRPr="003E73C7" w14:paraId="1DE4B321" w14:textId="77777777" w:rsidTr="00767025">
        <w:trPr>
          <w:trHeight w:val="312"/>
        </w:trPr>
        <w:tc>
          <w:tcPr>
            <w:tcW w:w="1417" w:type="dxa"/>
            <w:gridSpan w:val="2"/>
            <w:vMerge w:val="restart"/>
            <w:vAlign w:val="center"/>
          </w:tcPr>
          <w:p w14:paraId="45A0FFD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767025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24565252"/>
              </w:rPr>
              <w:t>低所得</w:t>
            </w:r>
            <w:r w:rsidRPr="00767025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24565252"/>
              </w:rPr>
              <w:t>者</w:t>
            </w:r>
          </w:p>
        </w:tc>
        <w:tc>
          <w:tcPr>
            <w:tcW w:w="1418" w:type="dxa"/>
            <w:vAlign w:val="center"/>
          </w:tcPr>
          <w:p w14:paraId="4C841E98" w14:textId="77777777" w:rsidR="00767025" w:rsidRPr="003E73C7" w:rsidRDefault="00767025" w:rsidP="002567E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</w:t>
            </w:r>
          </w:p>
        </w:tc>
        <w:tc>
          <w:tcPr>
            <w:tcW w:w="850" w:type="dxa"/>
            <w:vMerge w:val="restart"/>
            <w:vAlign w:val="center"/>
          </w:tcPr>
          <w:p w14:paraId="0396833E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</w:t>
            </w:r>
          </w:p>
        </w:tc>
        <w:tc>
          <w:tcPr>
            <w:tcW w:w="1560" w:type="dxa"/>
            <w:vMerge w:val="restart"/>
            <w:vAlign w:val="center"/>
          </w:tcPr>
          <w:p w14:paraId="403582B8" w14:textId="77777777" w:rsidR="00767025" w:rsidRPr="003E73C7" w:rsidRDefault="00767025" w:rsidP="007670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8,000円</w:t>
            </w:r>
          </w:p>
        </w:tc>
        <w:tc>
          <w:tcPr>
            <w:tcW w:w="1712" w:type="dxa"/>
            <w:vMerge w:val="restart"/>
            <w:vAlign w:val="center"/>
          </w:tcPr>
          <w:p w14:paraId="5FE4923A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入院・世帯単位</w:t>
            </w:r>
          </w:p>
        </w:tc>
        <w:tc>
          <w:tcPr>
            <w:tcW w:w="1964" w:type="dxa"/>
            <w:vAlign w:val="center"/>
          </w:tcPr>
          <w:p w14:paraId="5ECA9C8D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E7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24,600円</w:t>
            </w:r>
          </w:p>
        </w:tc>
      </w:tr>
      <w:tr w:rsidR="00767025" w:rsidRPr="003E73C7" w14:paraId="2D67E28B" w14:textId="77777777" w:rsidTr="00767025">
        <w:trPr>
          <w:trHeight w:val="312"/>
        </w:trPr>
        <w:tc>
          <w:tcPr>
            <w:tcW w:w="1417" w:type="dxa"/>
            <w:gridSpan w:val="2"/>
            <w:vMerge/>
            <w:vAlign w:val="center"/>
          </w:tcPr>
          <w:p w14:paraId="69B8ADA9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EB20D5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850" w:type="dxa"/>
            <w:vMerge/>
            <w:vAlign w:val="center"/>
          </w:tcPr>
          <w:p w14:paraId="13576F90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C5F953F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2" w:type="dxa"/>
            <w:vMerge/>
            <w:vAlign w:val="center"/>
          </w:tcPr>
          <w:p w14:paraId="19ED52A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0879B91" w14:textId="77777777" w:rsidR="00767025" w:rsidRPr="003E73C7" w:rsidRDefault="00767025" w:rsidP="001856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15,000円</w:t>
            </w:r>
          </w:p>
        </w:tc>
      </w:tr>
    </w:tbl>
    <w:p w14:paraId="056AB24F" w14:textId="77777777" w:rsidR="003E73C7" w:rsidRPr="003E73C7" w:rsidRDefault="003E73C7" w:rsidP="003E73C7">
      <w:pPr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※多数該当：過去12か月に3回以上高額療養費の支給を受け、4回目の支給に該当の場合 </w:t>
      </w:r>
    </w:p>
    <w:p w14:paraId="694742EF" w14:textId="77777777" w:rsidR="005A3B36" w:rsidRPr="003E73C7" w:rsidRDefault="005A3B36" w:rsidP="005A3B36">
      <w:pPr>
        <w:rPr>
          <w:rFonts w:ascii="ＭＳ ゴシック" w:eastAsia="ＭＳ ゴシック" w:hAnsi="ＭＳ ゴシック"/>
          <w:sz w:val="20"/>
          <w:szCs w:val="20"/>
        </w:rPr>
      </w:pPr>
    </w:p>
    <w:p w14:paraId="6DDFBA8A" w14:textId="77777777" w:rsidR="00243B9B" w:rsidRPr="003E73C7" w:rsidRDefault="005A3B36" w:rsidP="005A3B36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～ </w:t>
      </w:r>
      <w:r w:rsidR="00243B9B" w:rsidRPr="003E73C7">
        <w:rPr>
          <w:rFonts w:ascii="ＭＳ ゴシック" w:eastAsia="ＭＳ ゴシック" w:hAnsi="ＭＳ ゴシック" w:hint="eastAsia"/>
          <w:sz w:val="20"/>
          <w:szCs w:val="20"/>
        </w:rPr>
        <w:t>注 意 事 項 ～</w:t>
      </w:r>
    </w:p>
    <w:p w14:paraId="3B0439AB" w14:textId="77777777" w:rsidR="00243B9B" w:rsidRPr="003E73C7" w:rsidRDefault="00243B9B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認定証は、保険料の滞納の無い世帯だけに交付されます。</w:t>
      </w:r>
    </w:p>
    <w:p w14:paraId="2C252093" w14:textId="3DD43F90" w:rsidR="00EF4730" w:rsidRPr="003E73C7" w:rsidRDefault="00EF4730" w:rsidP="00243B9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>※　基準所得額の確認につきましては、居住する市町村が発行する「</w:t>
      </w:r>
      <w:r w:rsidR="00BE60BF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8017AF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年度所得証明書」（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証明書の内容は</w:t>
      </w:r>
      <w:r w:rsidR="00A87CD3">
        <w:rPr>
          <w:rFonts w:ascii="ＭＳ ゴシック" w:eastAsia="ＭＳ ゴシック" w:hAnsi="ＭＳ ゴシック" w:hint="eastAsia"/>
          <w:color w:val="0070C0"/>
          <w:sz w:val="20"/>
          <w:szCs w:val="20"/>
        </w:rPr>
        <w:t>令和</w:t>
      </w:r>
      <w:r w:rsidR="005673C0">
        <w:rPr>
          <w:rFonts w:ascii="ＭＳ ゴシック" w:eastAsia="ＭＳ ゴシック" w:hAnsi="ＭＳ ゴシック" w:hint="eastAsia"/>
          <w:color w:val="0070C0"/>
          <w:sz w:val="20"/>
          <w:szCs w:val="20"/>
        </w:rPr>
        <w:t>5</w:t>
      </w:r>
      <w:r w:rsidRPr="003E73C7">
        <w:rPr>
          <w:rFonts w:ascii="ＭＳ ゴシック" w:eastAsia="ＭＳ ゴシック" w:hAnsi="ＭＳ ゴシック" w:hint="eastAsia"/>
          <w:color w:val="0070C0"/>
          <w:sz w:val="20"/>
          <w:szCs w:val="20"/>
        </w:rPr>
        <w:t>年中の所得</w:t>
      </w:r>
      <w:r w:rsidRPr="003E73C7">
        <w:rPr>
          <w:rFonts w:ascii="ＭＳ ゴシック" w:eastAsia="ＭＳ ゴシック" w:hAnsi="ＭＳ ゴシック" w:hint="eastAsia"/>
          <w:sz w:val="20"/>
          <w:szCs w:val="20"/>
        </w:rPr>
        <w:t>）により行いますが、次の帳票でも結構です。</w:t>
      </w:r>
    </w:p>
    <w:p w14:paraId="275F7DDF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</w:t>
      </w:r>
      <w:r w:rsidR="004011D5" w:rsidRPr="003E73C7">
        <w:rPr>
          <w:rFonts w:ascii="ＭＳ ゴシック" w:eastAsia="ＭＳ ゴシック" w:hAnsi="ＭＳ ゴシック" w:hint="eastAsia"/>
          <w:sz w:val="20"/>
          <w:szCs w:val="20"/>
        </w:rPr>
        <w:t>市町村民税県民税納税通知書の課税標準額の記載のある頁のコピー</w:t>
      </w:r>
    </w:p>
    <w:p w14:paraId="156C9F05" w14:textId="77777777" w:rsidR="00EF4730" w:rsidRPr="003E73C7" w:rsidRDefault="00EF4730" w:rsidP="00EF4730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○確定申告の控え</w:t>
      </w:r>
    </w:p>
    <w:p w14:paraId="031D2F7A" w14:textId="77777777" w:rsidR="00DF4706" w:rsidRDefault="00EF4730" w:rsidP="003E73C7">
      <w:pPr>
        <w:ind w:left="200" w:hangingChars="100" w:hanging="200"/>
        <w:rPr>
          <w:rFonts w:ascii="ＭＳ ゴシック" w:eastAsia="ＭＳ ゴシック" w:hAnsi="ＭＳ ゴシック"/>
          <w:sz w:val="24"/>
        </w:rPr>
      </w:pPr>
      <w:r w:rsidRPr="003E73C7">
        <w:rPr>
          <w:rFonts w:ascii="ＭＳ ゴシック" w:eastAsia="ＭＳ ゴシック" w:hAnsi="ＭＳ ゴシック" w:hint="eastAsia"/>
          <w:sz w:val="20"/>
          <w:szCs w:val="20"/>
        </w:rPr>
        <w:t xml:space="preserve">　　○所得税源泉徴収票</w:t>
      </w:r>
      <w:r w:rsidR="00DF4706">
        <w:rPr>
          <w:rFonts w:ascii="ＭＳ ゴシック" w:eastAsia="ＭＳ ゴシック" w:hAnsi="ＭＳ ゴシック"/>
          <w:sz w:val="24"/>
        </w:rPr>
        <w:br w:type="page"/>
      </w:r>
    </w:p>
    <w:p w14:paraId="11B318B1" w14:textId="77777777" w:rsidR="00022D3A" w:rsidRDefault="00022D3A" w:rsidP="00DF4706">
      <w:pPr>
        <w:snapToGrid w:val="0"/>
        <w:ind w:firstLineChars="1900" w:firstLine="4560"/>
        <w:rPr>
          <w:rFonts w:asciiTheme="minorEastAsia" w:hAnsiTheme="minorEastAsia"/>
          <w:sz w:val="24"/>
        </w:rPr>
        <w:sectPr w:rsidR="00022D3A" w:rsidSect="0034659D">
          <w:pgSz w:w="11906" w:h="16838" w:code="9"/>
          <w:pgMar w:top="851" w:right="1077" w:bottom="851" w:left="1077" w:header="851" w:footer="992" w:gutter="0"/>
          <w:cols w:space="425"/>
          <w:docGrid w:type="lines" w:linePitch="290"/>
        </w:sectPr>
      </w:pPr>
    </w:p>
    <w:p w14:paraId="4FDA779E" w14:textId="77777777" w:rsidR="00DF4706" w:rsidRPr="00B7480E" w:rsidRDefault="00DF4706" w:rsidP="00DF4706">
      <w:pPr>
        <w:snapToGrid w:val="0"/>
        <w:ind w:firstLineChars="1900" w:firstLine="45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lastRenderedPageBreak/>
        <w:t>限度額適用</w:t>
      </w:r>
    </w:p>
    <w:p w14:paraId="0B2BB8A6" w14:textId="77777777" w:rsidR="00DF4706" w:rsidRPr="00B7480E" w:rsidRDefault="00DF4706" w:rsidP="00DF4706">
      <w:pPr>
        <w:snapToGrid w:val="0"/>
        <w:ind w:firstLineChars="900" w:firstLine="216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国民健康保険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標準負担額減額</w:t>
      </w:r>
      <w:r>
        <w:rPr>
          <w:rFonts w:asciiTheme="minorEastAsia" w:hAnsiTheme="minorEastAsia" w:hint="eastAsia"/>
          <w:sz w:val="24"/>
        </w:rPr>
        <w:t xml:space="preserve">　　　</w:t>
      </w:r>
      <w:r w:rsidRPr="00B7480E">
        <w:rPr>
          <w:rFonts w:asciiTheme="minorEastAsia" w:hAnsiTheme="minorEastAsia" w:hint="eastAsia"/>
          <w:sz w:val="24"/>
        </w:rPr>
        <w:t>認定申請書</w:t>
      </w:r>
    </w:p>
    <w:p w14:paraId="27578063" w14:textId="77777777" w:rsidR="00DF4706" w:rsidRPr="00DF4706" w:rsidRDefault="00DF4706" w:rsidP="00DF4706">
      <w:pPr>
        <w:snapToGrid w:val="0"/>
        <w:ind w:firstLineChars="1500" w:firstLine="3600"/>
        <w:rPr>
          <w:rFonts w:asciiTheme="minorEastAsia" w:hAnsiTheme="minorEastAsia"/>
          <w:sz w:val="24"/>
        </w:rPr>
      </w:pPr>
      <w:r w:rsidRPr="00B7480E">
        <w:rPr>
          <w:rFonts w:asciiTheme="minorEastAsia" w:hAnsiTheme="minorEastAsia" w:hint="eastAsia"/>
          <w:sz w:val="24"/>
        </w:rPr>
        <w:t>限度額適用・標準負担額減額</w:t>
      </w:r>
    </w:p>
    <w:tbl>
      <w:tblPr>
        <w:tblW w:w="969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381"/>
        <w:gridCol w:w="907"/>
        <w:gridCol w:w="414"/>
        <w:gridCol w:w="414"/>
        <w:gridCol w:w="414"/>
        <w:gridCol w:w="349"/>
        <w:gridCol w:w="65"/>
        <w:gridCol w:w="414"/>
        <w:gridCol w:w="415"/>
        <w:gridCol w:w="121"/>
        <w:gridCol w:w="293"/>
        <w:gridCol w:w="242"/>
        <w:gridCol w:w="68"/>
        <w:gridCol w:w="104"/>
        <w:gridCol w:w="364"/>
        <w:gridCol w:w="50"/>
        <w:gridCol w:w="403"/>
        <w:gridCol w:w="11"/>
        <w:gridCol w:w="72"/>
        <w:gridCol w:w="342"/>
        <w:gridCol w:w="194"/>
        <w:gridCol w:w="221"/>
        <w:gridCol w:w="315"/>
        <w:gridCol w:w="536"/>
        <w:gridCol w:w="536"/>
        <w:gridCol w:w="549"/>
      </w:tblGrid>
      <w:tr w:rsidR="0060019D" w:rsidRPr="008969EF" w14:paraId="0B683513" w14:textId="77777777" w:rsidTr="009F368B">
        <w:trPr>
          <w:trHeight w:val="471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2E525C3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認定対象者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14:paraId="0BE694D7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被保険者証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27E8BE45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記　号</w:t>
            </w:r>
          </w:p>
        </w:tc>
        <w:tc>
          <w:tcPr>
            <w:tcW w:w="1591" w:type="dxa"/>
            <w:gridSpan w:val="4"/>
            <w:tcBorders>
              <w:top w:val="single" w:sz="8" w:space="0" w:color="auto"/>
            </w:tcBorders>
            <w:vAlign w:val="center"/>
          </w:tcPr>
          <w:p w14:paraId="26D81F74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医</w:t>
            </w:r>
          </w:p>
        </w:tc>
        <w:tc>
          <w:tcPr>
            <w:tcW w:w="1015" w:type="dxa"/>
            <w:gridSpan w:val="4"/>
            <w:tcBorders>
              <w:top w:val="single" w:sz="8" w:space="0" w:color="auto"/>
            </w:tcBorders>
            <w:vAlign w:val="center"/>
          </w:tcPr>
          <w:p w14:paraId="4C3B7C6F" w14:textId="77777777" w:rsidR="00C53C18" w:rsidRPr="008969EF" w:rsidRDefault="00C53C18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番　号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121794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57EAB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9279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15C1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5F48F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3D98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159D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085E327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60019D" w:rsidRPr="008969EF" w14:paraId="56D8293E" w14:textId="77777777" w:rsidTr="009F368B">
        <w:trPr>
          <w:trHeight w:val="567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7C8CE94" w14:textId="77777777" w:rsidR="00C53C18" w:rsidRPr="008969EF" w:rsidRDefault="00C53C18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88" w:type="dxa"/>
            <w:gridSpan w:val="2"/>
            <w:tcBorders>
              <w:top w:val="single" w:sz="8" w:space="0" w:color="auto"/>
            </w:tcBorders>
            <w:vAlign w:val="center"/>
          </w:tcPr>
          <w:p w14:paraId="2DA9D1D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被保険者の個人番号</w:t>
            </w: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66E40948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54509BD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</w:tcBorders>
            <w:vAlign w:val="center"/>
          </w:tcPr>
          <w:p w14:paraId="549377CB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</w:tcBorders>
            <w:vAlign w:val="center"/>
          </w:tcPr>
          <w:p w14:paraId="3867824F" w14:textId="77777777" w:rsidR="00C53C18" w:rsidRPr="008969EF" w:rsidRDefault="00C53C18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5FEE93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F44C42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C252332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7C3FCA5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4C02AB9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B33BA73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4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A848CF0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A1FD81C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42B28D01" w14:textId="77777777" w:rsidR="00C53C18" w:rsidRPr="008969EF" w:rsidRDefault="00C53C18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2D490A0D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</w:tcBorders>
          </w:tcPr>
          <w:p w14:paraId="3DB30D1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vAlign w:val="center"/>
          </w:tcPr>
          <w:p w14:paraId="190ABFF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4116" w:type="dxa"/>
            <w:gridSpan w:val="12"/>
            <w:vAlign w:val="center"/>
          </w:tcPr>
          <w:p w14:paraId="4C743E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1" w:type="dxa"/>
            <w:gridSpan w:val="4"/>
            <w:vAlign w:val="center"/>
          </w:tcPr>
          <w:p w14:paraId="228BBC8F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E3F5A">
              <w:rPr>
                <w:rFonts w:asciiTheme="minorEastAsia" w:hAnsiTheme="minorEastAsia" w:hint="eastAsia"/>
                <w:spacing w:val="40"/>
                <w:kern w:val="0"/>
                <w:sz w:val="16"/>
                <w:szCs w:val="16"/>
                <w:fitText w:val="640" w:id="-412429824"/>
              </w:rPr>
              <w:t>組合</w:t>
            </w:r>
            <w:r w:rsidRPr="00BE3F5A">
              <w:rPr>
                <w:rFonts w:asciiTheme="minorEastAsia" w:hAnsiTheme="minorEastAsia" w:hint="eastAsia"/>
                <w:kern w:val="0"/>
                <w:sz w:val="16"/>
                <w:szCs w:val="16"/>
                <w:fitText w:val="640" w:id="-412429824"/>
              </w:rPr>
              <w:t>員</w:t>
            </w:r>
          </w:p>
          <w:p w14:paraId="65CD6F12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969EF">
              <w:rPr>
                <w:rFonts w:asciiTheme="minorEastAsia" w:hAnsiTheme="minorEastAsia" w:hint="eastAsia"/>
                <w:sz w:val="16"/>
                <w:szCs w:val="16"/>
              </w:rPr>
              <w:t>との続柄</w:t>
            </w:r>
          </w:p>
        </w:tc>
        <w:tc>
          <w:tcPr>
            <w:tcW w:w="2776" w:type="dxa"/>
            <w:gridSpan w:val="9"/>
            <w:tcBorders>
              <w:right w:val="single" w:sz="8" w:space="0" w:color="auto"/>
            </w:tcBorders>
            <w:vAlign w:val="center"/>
          </w:tcPr>
          <w:p w14:paraId="152AFD6D" w14:textId="77777777" w:rsidR="00DF4706" w:rsidRPr="008969EF" w:rsidRDefault="00DF4706" w:rsidP="00CE7DCF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DF4706" w:rsidRPr="008969EF" w14:paraId="1E714D88" w14:textId="77777777" w:rsidTr="009F368B">
        <w:trPr>
          <w:trHeight w:val="567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136B3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14:paraId="120401C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DF4706">
              <w:rPr>
                <w:rFonts w:asciiTheme="minorEastAsia" w:hAnsiTheme="minorEastAsia" w:hint="eastAsia"/>
                <w:spacing w:val="30"/>
                <w:kern w:val="0"/>
                <w:fitText w:val="1050" w:id="-412429823"/>
              </w:rPr>
              <w:t>生年月</w:t>
            </w:r>
            <w:r w:rsidRPr="00DF4706">
              <w:rPr>
                <w:rFonts w:asciiTheme="minorEastAsia" w:hAnsiTheme="minorEastAsia" w:hint="eastAsia"/>
                <w:spacing w:val="15"/>
                <w:kern w:val="0"/>
                <w:fitText w:val="1050" w:id="-412429823"/>
              </w:rPr>
              <w:t>日</w:t>
            </w:r>
          </w:p>
        </w:tc>
        <w:tc>
          <w:tcPr>
            <w:tcW w:w="4116" w:type="dxa"/>
            <w:gridSpan w:val="12"/>
            <w:tcBorders>
              <w:bottom w:val="single" w:sz="8" w:space="0" w:color="auto"/>
            </w:tcBorders>
            <w:vAlign w:val="center"/>
          </w:tcPr>
          <w:p w14:paraId="3EC60EDB" w14:textId="77777777" w:rsidR="00DF4706" w:rsidRPr="008969EF" w:rsidRDefault="00DF4706" w:rsidP="00BE60BF">
            <w:pPr>
              <w:snapToGrid w:val="0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昭・平</w:t>
            </w:r>
            <w:r w:rsidR="00BE60BF">
              <w:rPr>
                <w:rFonts w:asciiTheme="minorEastAsia" w:hAnsiTheme="minorEastAsia" w:hint="eastAsia"/>
              </w:rPr>
              <w:t>・令</w:t>
            </w:r>
            <w:r w:rsidRPr="008969E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921" w:type="dxa"/>
            <w:gridSpan w:val="4"/>
            <w:tcBorders>
              <w:bottom w:val="single" w:sz="8" w:space="0" w:color="auto"/>
            </w:tcBorders>
            <w:vAlign w:val="center"/>
          </w:tcPr>
          <w:p w14:paraId="4F34CB4A" w14:textId="77777777" w:rsidR="00DF4706" w:rsidRPr="008969EF" w:rsidRDefault="00DF4706" w:rsidP="00710328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2776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67A6A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男　・　女</w:t>
            </w:r>
          </w:p>
        </w:tc>
      </w:tr>
    </w:tbl>
    <w:p w14:paraId="7BB80D5B" w14:textId="77777777" w:rsidR="00DF4706" w:rsidRPr="008969EF" w:rsidRDefault="00DF4706" w:rsidP="00DF4706">
      <w:pPr>
        <w:snapToGrid w:val="0"/>
        <w:rPr>
          <w:rFonts w:asciiTheme="minorEastAsia" w:hAnsiTheme="minorEastAsia"/>
        </w:rPr>
      </w:pPr>
    </w:p>
    <w:tbl>
      <w:tblPr>
        <w:tblW w:w="972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35"/>
        <w:gridCol w:w="2861"/>
        <w:gridCol w:w="933"/>
        <w:gridCol w:w="1148"/>
        <w:gridCol w:w="1116"/>
        <w:gridCol w:w="1499"/>
        <w:gridCol w:w="1113"/>
      </w:tblGrid>
      <w:tr w:rsidR="00DF4706" w:rsidRPr="008969EF" w14:paraId="7DD0BF76" w14:textId="77777777" w:rsidTr="0060019D">
        <w:trPr>
          <w:trHeight w:val="437"/>
        </w:trPr>
        <w:tc>
          <w:tcPr>
            <w:tcW w:w="5997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549AD" w14:textId="77777777" w:rsidR="00DF4706" w:rsidRPr="008969EF" w:rsidRDefault="00DF4706" w:rsidP="00710328">
            <w:pPr>
              <w:snapToGrid w:val="0"/>
              <w:ind w:left="12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申請日から前1年間に入院したことが</w:t>
            </w:r>
          </w:p>
        </w:tc>
        <w:tc>
          <w:tcPr>
            <w:tcW w:w="372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D4868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ある　・　ない</w:t>
            </w:r>
          </w:p>
        </w:tc>
      </w:tr>
      <w:tr w:rsidR="00DF4706" w:rsidRPr="008969EF" w14:paraId="43907979" w14:textId="77777777" w:rsidTr="0060019D">
        <w:trPr>
          <w:trHeight w:val="437"/>
        </w:trPr>
        <w:tc>
          <w:tcPr>
            <w:tcW w:w="5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C4E1883" w14:textId="77777777" w:rsidR="00DF4706" w:rsidRPr="008969EF" w:rsidRDefault="00DF4706" w:rsidP="00710328">
            <w:pPr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「ある」</w:t>
            </w:r>
            <w:r w:rsidRPr="0062587D">
              <w:rPr>
                <w:rFonts w:asciiTheme="minorEastAsia" w:hAnsiTheme="minorEastAsia" w:hint="eastAsia"/>
                <w:spacing w:val="15"/>
                <w:kern w:val="0"/>
                <w:fitText w:val="2835" w:id="-412429822"/>
              </w:rPr>
              <w:t>の方のみご記入くださ</w:t>
            </w:r>
            <w:r w:rsidRPr="0062587D">
              <w:rPr>
                <w:rFonts w:asciiTheme="minorEastAsia" w:hAnsiTheme="minorEastAsia" w:hint="eastAsia"/>
                <w:spacing w:val="112"/>
                <w:kern w:val="0"/>
                <w:fitText w:val="2835" w:id="-412429822"/>
              </w:rPr>
              <w:t>い</w:t>
            </w:r>
          </w:p>
        </w:tc>
        <w:tc>
          <w:tcPr>
            <w:tcW w:w="9205" w:type="dxa"/>
            <w:gridSpan w:val="7"/>
            <w:tcBorders>
              <w:right w:val="single" w:sz="8" w:space="0" w:color="auto"/>
            </w:tcBorders>
            <w:vAlign w:val="center"/>
          </w:tcPr>
          <w:p w14:paraId="6B0F432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入院期間と(日数)と入院をした保険医療機関等</w:t>
            </w:r>
          </w:p>
        </w:tc>
      </w:tr>
      <w:tr w:rsidR="00DF4706" w:rsidRPr="008969EF" w14:paraId="45744E0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891014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0DEAF755" w14:textId="77777777" w:rsidR="00DF4706" w:rsidRPr="008969EF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0A1F38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6ADA3C31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1440E6C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AEA315B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353331D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9E1E71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0A6C207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7125983E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4A4E72C4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95A6F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E3227F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1ECE7A1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0B4D5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34A396DE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DF915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55D6EC5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136125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02695AD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2FE1D318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722DAC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5D304EB0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2147AFD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5631DF9D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525C6453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3D81994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18954DCC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56C1032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1DB604CA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AE27CD1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DDB4A0D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0B48C65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197AD6F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5AA8D833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32D647F4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  <w:vAlign w:val="center"/>
          </w:tcPr>
          <w:p w14:paraId="619321FF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648C22F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6F26CDE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3EB4EA4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3D8CB92D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6676E51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1A7B091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 w:val="restart"/>
            <w:vAlign w:val="center"/>
          </w:tcPr>
          <w:p w14:paraId="7D18E57C" w14:textId="77777777" w:rsidR="00DF4706" w:rsidRPr="00E42293" w:rsidRDefault="00DF4706" w:rsidP="00710328">
            <w:pPr>
              <w:pStyle w:val="a8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Align w:val="center"/>
          </w:tcPr>
          <w:p w14:paraId="3F28CB5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入院期間(日数)</w:t>
            </w:r>
          </w:p>
        </w:tc>
        <w:tc>
          <w:tcPr>
            <w:tcW w:w="4696" w:type="dxa"/>
            <w:gridSpan w:val="4"/>
            <w:tcBorders>
              <w:right w:val="nil"/>
            </w:tcBorders>
            <w:vAlign w:val="center"/>
          </w:tcPr>
          <w:p w14:paraId="1B0DCE35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日から</w:t>
            </w:r>
          </w:p>
          <w:p w14:paraId="7BAC758E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  <w:r w:rsidR="00BE60BF" w:rsidRPr="00BE60BF">
              <w:rPr>
                <w:rFonts w:asciiTheme="minorEastAsia" w:hAnsiTheme="minorEastAsia" w:hint="eastAsia"/>
                <w:sz w:val="20"/>
                <w:szCs w:val="20"/>
              </w:rPr>
              <w:t>・令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年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  <w:vAlign w:val="center"/>
          </w:tcPr>
          <w:p w14:paraId="2226D288" w14:textId="77777777" w:rsidR="00DF4706" w:rsidRPr="00E42293" w:rsidRDefault="00DF4706" w:rsidP="0071032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42293">
              <w:rPr>
                <w:rFonts w:asciiTheme="minorEastAsia" w:hAnsiTheme="minorEastAsia" w:hint="eastAsia"/>
                <w:sz w:val="20"/>
                <w:szCs w:val="20"/>
              </w:rPr>
              <w:t>日間</w:t>
            </w:r>
          </w:p>
        </w:tc>
      </w:tr>
      <w:tr w:rsidR="00DF4706" w:rsidRPr="008969EF" w14:paraId="7E9643F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08FFFB23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521BC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 w:val="restart"/>
            <w:vAlign w:val="center"/>
          </w:tcPr>
          <w:p w14:paraId="6C012FC8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入院をした保険医療機関等</w:t>
            </w:r>
          </w:p>
        </w:tc>
        <w:tc>
          <w:tcPr>
            <w:tcW w:w="933" w:type="dxa"/>
            <w:vAlign w:val="center"/>
          </w:tcPr>
          <w:p w14:paraId="04930139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16A29B09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right w:val="single" w:sz="8" w:space="0" w:color="auto"/>
            </w:tcBorders>
          </w:tcPr>
          <w:p w14:paraId="77226C00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4C22E52E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</w:tcBorders>
          </w:tcPr>
          <w:p w14:paraId="65BB5B2F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535" w:type="dxa"/>
            <w:vMerge/>
          </w:tcPr>
          <w:p w14:paraId="5FA61A46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60" w:type="dxa"/>
            <w:vMerge/>
          </w:tcPr>
          <w:p w14:paraId="024AE778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14:paraId="0E9E99A0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969E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763" w:type="dxa"/>
            <w:gridSpan w:val="3"/>
            <w:tcBorders>
              <w:right w:val="nil"/>
            </w:tcBorders>
          </w:tcPr>
          <w:p w14:paraId="757836FC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FE26AAB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DF4706" w:rsidRPr="008969EF" w14:paraId="36D2D615" w14:textId="77777777" w:rsidTr="0060019D">
        <w:trPr>
          <w:trHeight w:val="437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1BF055A" w14:textId="77777777" w:rsidR="00DF4706" w:rsidRPr="008969EF" w:rsidRDefault="00DF4706" w:rsidP="00710328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396" w:type="dxa"/>
            <w:gridSpan w:val="2"/>
            <w:tcBorders>
              <w:bottom w:val="single" w:sz="8" w:space="0" w:color="auto"/>
            </w:tcBorders>
            <w:vAlign w:val="center"/>
          </w:tcPr>
          <w:p w14:paraId="483D4043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入院日数合計（　　　　日間）</w:t>
            </w:r>
          </w:p>
        </w:tc>
        <w:tc>
          <w:tcPr>
            <w:tcW w:w="3197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70D719D6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長期入院(入院日数が90日超)</w:t>
            </w:r>
          </w:p>
        </w:tc>
        <w:tc>
          <w:tcPr>
            <w:tcW w:w="26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7071C3C" w14:textId="77777777" w:rsidR="00DF4706" w:rsidRPr="008969EF" w:rsidRDefault="00DF4706" w:rsidP="00710328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 ・ 非該当</w:t>
            </w:r>
          </w:p>
        </w:tc>
      </w:tr>
    </w:tbl>
    <w:p w14:paraId="516BA484" w14:textId="77777777" w:rsidR="00DF4706" w:rsidRPr="00B7480E" w:rsidRDefault="00DF4706" w:rsidP="00250007">
      <w:pPr>
        <w:ind w:firstLineChars="200" w:firstLine="440"/>
        <w:rPr>
          <w:sz w:val="22"/>
        </w:rPr>
      </w:pPr>
      <w:r w:rsidRPr="00B7480E">
        <w:rPr>
          <w:rFonts w:hint="eastAsia"/>
          <w:sz w:val="22"/>
        </w:rPr>
        <w:t>上記のとおり申請いたします。</w:t>
      </w:r>
    </w:p>
    <w:p w14:paraId="29934155" w14:textId="77777777" w:rsidR="00DF4706" w:rsidRPr="00437843" w:rsidRDefault="00BE60BF" w:rsidP="00250007">
      <w:pPr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DF4706" w:rsidRPr="00437843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tbl>
      <w:tblPr>
        <w:tblW w:w="0" w:type="auto"/>
        <w:tblInd w:w="3232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4006"/>
        <w:gridCol w:w="515"/>
      </w:tblGrid>
      <w:tr w:rsidR="00CE7DCF" w:rsidRPr="00437843" w14:paraId="2B0AD80E" w14:textId="77777777" w:rsidTr="0060019D">
        <w:trPr>
          <w:trHeight w:val="1033"/>
        </w:trPr>
        <w:tc>
          <w:tcPr>
            <w:tcW w:w="1144" w:type="dxa"/>
            <w:tcBorders>
              <w:right w:val="nil"/>
            </w:tcBorders>
            <w:vAlign w:val="center"/>
          </w:tcPr>
          <w:p w14:paraId="113E2A81" w14:textId="77777777" w:rsidR="00CE7DCF" w:rsidRPr="00437843" w:rsidRDefault="00CE7DCF" w:rsidP="0071032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組合員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5B6D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  <w:p w14:paraId="7E4D1FCA" w14:textId="77777777" w:rsidR="00CE7DCF" w:rsidRPr="00437843" w:rsidRDefault="00CE7DCF" w:rsidP="00710328">
            <w:pPr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  <w:p w14:paraId="6FC97540" w14:textId="77777777" w:rsidR="00CE7DCF" w:rsidRPr="00437843" w:rsidRDefault="00CE7DCF" w:rsidP="00710328">
            <w:pPr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</w:tcBorders>
            <w:vAlign w:val="center"/>
          </w:tcPr>
          <w:p w14:paraId="1EA4159B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7DDB0CE" w14:textId="77777777" w:rsidR="00CE7DCF" w:rsidRPr="00437843" w:rsidRDefault="00CE7DC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D48BFB" w14:textId="77777777" w:rsidR="00CE7DCF" w:rsidRPr="00437843" w:rsidRDefault="00CE7DCF" w:rsidP="00CE7DCF">
            <w:pPr>
              <w:ind w:left="96"/>
              <w:rPr>
                <w:rFonts w:asciiTheme="minorEastAsia" w:eastAsiaTheme="minorEastAsia" w:hAnsiTheme="minorEastAsia"/>
                <w:sz w:val="22"/>
              </w:rPr>
            </w:pPr>
            <w:r w:rsidRPr="00437843">
              <w:rPr>
                <w:rFonts w:asciiTheme="minorEastAsia" w:eastAsiaTheme="minorEastAsia" w:hAnsiTheme="minorEastAsia" w:hint="eastAsia"/>
                <w:sz w:val="22"/>
              </w:rPr>
              <w:t>㊞</w:t>
            </w:r>
          </w:p>
        </w:tc>
      </w:tr>
    </w:tbl>
    <w:p w14:paraId="5A0F4995" w14:textId="25F4CBE0" w:rsidR="00DF4706" w:rsidRDefault="00DF4706" w:rsidP="00250007">
      <w:pPr>
        <w:tabs>
          <w:tab w:val="left" w:pos="3780"/>
        </w:tabs>
        <w:spacing w:line="360" w:lineRule="auto"/>
        <w:rPr>
          <w:sz w:val="20"/>
          <w:szCs w:val="20"/>
        </w:rPr>
      </w:pPr>
      <w:r w:rsidRPr="0060019D">
        <w:rPr>
          <w:rFonts w:hint="eastAsia"/>
          <w:sz w:val="20"/>
          <w:szCs w:val="20"/>
        </w:rPr>
        <w:t xml:space="preserve">茨城県医師国民健康保険組合理事長　</w:t>
      </w:r>
      <w:r w:rsidR="00C37567" w:rsidRPr="0060019D">
        <w:rPr>
          <w:rFonts w:hint="eastAsia"/>
          <w:sz w:val="20"/>
          <w:szCs w:val="20"/>
        </w:rPr>
        <w:t>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4"/>
      </w:tblGrid>
      <w:tr w:rsidR="00EB1704" w14:paraId="1B03A0AF" w14:textId="77777777" w:rsidTr="00EB1704">
        <w:trPr>
          <w:trHeight w:val="1002"/>
          <w:jc w:val="center"/>
        </w:trPr>
        <w:tc>
          <w:tcPr>
            <w:tcW w:w="7344" w:type="dxa"/>
            <w:vAlign w:val="center"/>
          </w:tcPr>
          <w:p w14:paraId="09E1384B" w14:textId="77777777" w:rsid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</w:t>
            </w:r>
            <w:r w:rsidRPr="00EB1704">
              <w:rPr>
                <w:rFonts w:hint="eastAsia"/>
                <w:sz w:val="22"/>
              </w:rPr>
              <w:t xml:space="preserve"> </w:t>
            </w:r>
            <w:r w:rsidRPr="00EB1704">
              <w:rPr>
                <w:rFonts w:hint="eastAsia"/>
                <w:sz w:val="18"/>
                <w:szCs w:val="18"/>
              </w:rPr>
              <w:t>（※）</w:t>
            </w:r>
            <w:r w:rsidRPr="00EB1704">
              <w:rPr>
                <w:rFonts w:hint="eastAsia"/>
                <w:sz w:val="18"/>
                <w:szCs w:val="18"/>
              </w:rPr>
              <w:t xml:space="preserve"> </w:t>
            </w:r>
            <w:r w:rsidRPr="00EB1704">
              <w:rPr>
                <w:rFonts w:hint="eastAsia"/>
                <w:sz w:val="22"/>
              </w:rPr>
              <w:t>を利用すれば、事前の手続きなく、</w:t>
            </w:r>
          </w:p>
          <w:p w14:paraId="63305C88" w14:textId="08463EBB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高額療養費制度における限度額を超える支払が免処されます。</w:t>
            </w:r>
          </w:p>
          <w:p w14:paraId="515ABC4D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限度額適用認定証の事前申請は不要となりますので、</w:t>
            </w:r>
          </w:p>
          <w:p w14:paraId="20F6A938" w14:textId="7777777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22"/>
              </w:rPr>
            </w:pPr>
            <w:r w:rsidRPr="00EB1704">
              <w:rPr>
                <w:rFonts w:hint="eastAsia"/>
                <w:sz w:val="22"/>
              </w:rPr>
              <w:t>マイナ保険証をぜひご利用ください。</w:t>
            </w:r>
          </w:p>
          <w:p w14:paraId="0BF39764" w14:textId="3AD7ED57" w:rsidR="00EB1704" w:rsidRPr="00EB1704" w:rsidRDefault="00EB1704" w:rsidP="00EB1704">
            <w:pPr>
              <w:tabs>
                <w:tab w:val="left" w:pos="3780"/>
              </w:tabs>
              <w:snapToGrid w:val="0"/>
              <w:jc w:val="center"/>
              <w:rPr>
                <w:sz w:val="18"/>
                <w:szCs w:val="18"/>
              </w:rPr>
            </w:pPr>
            <w:r w:rsidRPr="00EB1704">
              <w:rPr>
                <w:rFonts w:hint="eastAsia"/>
                <w:sz w:val="18"/>
                <w:szCs w:val="18"/>
              </w:rPr>
              <w:t>※　電子資格確認に利用される個人番号カードをいいます。</w:t>
            </w:r>
          </w:p>
        </w:tc>
      </w:tr>
    </w:tbl>
    <w:p w14:paraId="6FF7C095" w14:textId="77777777" w:rsidR="00EB1704" w:rsidRPr="00B7480E" w:rsidRDefault="00EB1704" w:rsidP="00EB1704">
      <w:pPr>
        <w:tabs>
          <w:tab w:val="left" w:pos="3780"/>
        </w:tabs>
        <w:snapToGrid w:val="0"/>
        <w:rPr>
          <w:sz w:val="22"/>
        </w:rPr>
      </w:pPr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4830"/>
        <w:gridCol w:w="1170"/>
        <w:gridCol w:w="2040"/>
      </w:tblGrid>
      <w:tr w:rsidR="0060019D" w14:paraId="23E5ECF8" w14:textId="77777777" w:rsidTr="0060019D">
        <w:trPr>
          <w:trHeight w:val="632"/>
        </w:trPr>
        <w:tc>
          <w:tcPr>
            <w:tcW w:w="1335" w:type="dxa"/>
            <w:vAlign w:val="center"/>
          </w:tcPr>
          <w:p w14:paraId="060701C7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組合使用欄</w:t>
            </w:r>
          </w:p>
        </w:tc>
        <w:tc>
          <w:tcPr>
            <w:tcW w:w="4830" w:type="dxa"/>
            <w:vAlign w:val="center"/>
          </w:tcPr>
          <w:p w14:paraId="55DBDB33" w14:textId="2E13199A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673C0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年所得　　　　　　　　　　　　　　円</w:t>
            </w:r>
          </w:p>
        </w:tc>
        <w:tc>
          <w:tcPr>
            <w:tcW w:w="1170" w:type="dxa"/>
            <w:vAlign w:val="center"/>
          </w:tcPr>
          <w:p w14:paraId="6E751E4C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適用区分</w:t>
            </w:r>
          </w:p>
        </w:tc>
        <w:tc>
          <w:tcPr>
            <w:tcW w:w="2040" w:type="dxa"/>
            <w:vAlign w:val="center"/>
          </w:tcPr>
          <w:p w14:paraId="1E184398" w14:textId="77777777" w:rsidR="0060019D" w:rsidRDefault="0060019D" w:rsidP="006001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54D689D" w14:textId="7EC34C4B" w:rsidR="00DF4706" w:rsidRDefault="00DF4706" w:rsidP="00DF4706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21711B">
        <w:rPr>
          <w:rFonts w:asciiTheme="minorEastAsia" w:hAnsiTheme="minorEastAsia" w:hint="eastAsia"/>
          <w:szCs w:val="21"/>
        </w:rPr>
        <w:t>所得区分</w:t>
      </w:r>
      <w:r w:rsidR="00570B83">
        <w:rPr>
          <w:rFonts w:asciiTheme="minorEastAsia" w:hAnsiTheme="minorEastAsia" w:hint="eastAsia"/>
          <w:szCs w:val="21"/>
        </w:rPr>
        <w:t>判定のため</w:t>
      </w:r>
      <w:r w:rsidRPr="0021711B">
        <w:rPr>
          <w:rFonts w:asciiTheme="minorEastAsia" w:hAnsiTheme="minorEastAsia" w:hint="eastAsia"/>
          <w:szCs w:val="21"/>
        </w:rPr>
        <w:t>、世帯の合計所得</w:t>
      </w:r>
      <w:r w:rsidR="00570B83">
        <w:rPr>
          <w:rFonts w:asciiTheme="minorEastAsia" w:hAnsiTheme="minorEastAsia" w:hint="eastAsia"/>
          <w:szCs w:val="21"/>
        </w:rPr>
        <w:t>を</w:t>
      </w:r>
      <w:r w:rsidRPr="0021711B">
        <w:rPr>
          <w:rFonts w:asciiTheme="minorEastAsia" w:hAnsiTheme="minorEastAsia" w:hint="eastAsia"/>
          <w:szCs w:val="21"/>
        </w:rPr>
        <w:t>証明する書類を添付してください。</w:t>
      </w:r>
    </w:p>
    <w:sectPr w:rsidR="00DF4706" w:rsidSect="0034659D">
      <w:pgSz w:w="11906" w:h="16838" w:code="9"/>
      <w:pgMar w:top="1134" w:right="1077" w:bottom="1134" w:left="107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4C22" w14:textId="77777777" w:rsidR="00F00137" w:rsidRDefault="00F00137" w:rsidP="0020030C">
      <w:r>
        <w:separator/>
      </w:r>
    </w:p>
  </w:endnote>
  <w:endnote w:type="continuationSeparator" w:id="0">
    <w:p w14:paraId="3512964C" w14:textId="77777777" w:rsidR="00F00137" w:rsidRDefault="00F00137" w:rsidP="0020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C81AB" w14:textId="77777777" w:rsidR="00F00137" w:rsidRDefault="00F00137" w:rsidP="0020030C">
      <w:r>
        <w:separator/>
      </w:r>
    </w:p>
  </w:footnote>
  <w:footnote w:type="continuationSeparator" w:id="0">
    <w:p w14:paraId="3ECF35A9" w14:textId="77777777" w:rsidR="00F00137" w:rsidRDefault="00F00137" w:rsidP="0020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6DDE"/>
    <w:multiLevelType w:val="hybridMultilevel"/>
    <w:tmpl w:val="ED3A67B2"/>
    <w:lvl w:ilvl="0" w:tplc="A13E587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44939"/>
    <w:multiLevelType w:val="hybridMultilevel"/>
    <w:tmpl w:val="DA8A7900"/>
    <w:lvl w:ilvl="0" w:tplc="33A4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9E0532"/>
    <w:multiLevelType w:val="hybridMultilevel"/>
    <w:tmpl w:val="3B8CC5AA"/>
    <w:lvl w:ilvl="0" w:tplc="60249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477271">
    <w:abstractNumId w:val="2"/>
  </w:num>
  <w:num w:numId="2" w16cid:durableId="273748860">
    <w:abstractNumId w:val="0"/>
  </w:num>
  <w:num w:numId="3" w16cid:durableId="2144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65"/>
    <w:rsid w:val="00022D3A"/>
    <w:rsid w:val="00022FB4"/>
    <w:rsid w:val="00085A34"/>
    <w:rsid w:val="000E1FA2"/>
    <w:rsid w:val="000E6719"/>
    <w:rsid w:val="00107FDF"/>
    <w:rsid w:val="00130C95"/>
    <w:rsid w:val="0013397B"/>
    <w:rsid w:val="00183F90"/>
    <w:rsid w:val="001B53CD"/>
    <w:rsid w:val="001C00FF"/>
    <w:rsid w:val="0020030C"/>
    <w:rsid w:val="00224F93"/>
    <w:rsid w:val="00243B9B"/>
    <w:rsid w:val="00250007"/>
    <w:rsid w:val="002567E3"/>
    <w:rsid w:val="002C1212"/>
    <w:rsid w:val="002D3A56"/>
    <w:rsid w:val="00320B9C"/>
    <w:rsid w:val="0034659D"/>
    <w:rsid w:val="00387649"/>
    <w:rsid w:val="003B6B00"/>
    <w:rsid w:val="003E73C7"/>
    <w:rsid w:val="004011D5"/>
    <w:rsid w:val="00437843"/>
    <w:rsid w:val="004600C9"/>
    <w:rsid w:val="00476948"/>
    <w:rsid w:val="004A5397"/>
    <w:rsid w:val="004B1DC7"/>
    <w:rsid w:val="004C4F28"/>
    <w:rsid w:val="00504B6D"/>
    <w:rsid w:val="005156A4"/>
    <w:rsid w:val="005673C0"/>
    <w:rsid w:val="00570B83"/>
    <w:rsid w:val="005739B9"/>
    <w:rsid w:val="005A3B36"/>
    <w:rsid w:val="005B42C2"/>
    <w:rsid w:val="005F4F9E"/>
    <w:rsid w:val="0060019D"/>
    <w:rsid w:val="0061553C"/>
    <w:rsid w:val="0062587D"/>
    <w:rsid w:val="00636565"/>
    <w:rsid w:val="00644B3A"/>
    <w:rsid w:val="006B40CF"/>
    <w:rsid w:val="006D218A"/>
    <w:rsid w:val="006E79C2"/>
    <w:rsid w:val="00710DEE"/>
    <w:rsid w:val="0071763D"/>
    <w:rsid w:val="00767025"/>
    <w:rsid w:val="00775F24"/>
    <w:rsid w:val="0077624B"/>
    <w:rsid w:val="00786444"/>
    <w:rsid w:val="007E51BF"/>
    <w:rsid w:val="008017AF"/>
    <w:rsid w:val="00830759"/>
    <w:rsid w:val="0087326E"/>
    <w:rsid w:val="008A1B66"/>
    <w:rsid w:val="008A3EA7"/>
    <w:rsid w:val="00902DEA"/>
    <w:rsid w:val="00953E6B"/>
    <w:rsid w:val="00975DE5"/>
    <w:rsid w:val="00982806"/>
    <w:rsid w:val="009A4B49"/>
    <w:rsid w:val="009F368B"/>
    <w:rsid w:val="00A06ADB"/>
    <w:rsid w:val="00A16983"/>
    <w:rsid w:val="00A326DB"/>
    <w:rsid w:val="00A87CD3"/>
    <w:rsid w:val="00A95A1C"/>
    <w:rsid w:val="00AB4721"/>
    <w:rsid w:val="00AF133A"/>
    <w:rsid w:val="00B000AE"/>
    <w:rsid w:val="00B0445D"/>
    <w:rsid w:val="00B52886"/>
    <w:rsid w:val="00B70A52"/>
    <w:rsid w:val="00B70BAF"/>
    <w:rsid w:val="00B93174"/>
    <w:rsid w:val="00BA47B1"/>
    <w:rsid w:val="00BE3F5A"/>
    <w:rsid w:val="00BE4895"/>
    <w:rsid w:val="00BE60BF"/>
    <w:rsid w:val="00BF514A"/>
    <w:rsid w:val="00C06BCE"/>
    <w:rsid w:val="00C11FCB"/>
    <w:rsid w:val="00C37567"/>
    <w:rsid w:val="00C432E4"/>
    <w:rsid w:val="00C53C18"/>
    <w:rsid w:val="00C61746"/>
    <w:rsid w:val="00CA0FE6"/>
    <w:rsid w:val="00CA12EB"/>
    <w:rsid w:val="00CE7DCF"/>
    <w:rsid w:val="00D03753"/>
    <w:rsid w:val="00D272FE"/>
    <w:rsid w:val="00DA279C"/>
    <w:rsid w:val="00DF4706"/>
    <w:rsid w:val="00E635F1"/>
    <w:rsid w:val="00E76AA5"/>
    <w:rsid w:val="00EB1704"/>
    <w:rsid w:val="00EF4730"/>
    <w:rsid w:val="00F00137"/>
    <w:rsid w:val="00F20E59"/>
    <w:rsid w:val="00F814CE"/>
    <w:rsid w:val="00FB12CD"/>
    <w:rsid w:val="00FD54CE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643DE"/>
  <w15:docId w15:val="{8CF238A8-C434-4BB6-ADB8-A323636C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B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A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3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3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F470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1B5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DF331-ADD1-4C32-B611-1F4B8624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ishikokuho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akobayashi</dc:creator>
  <cp:keywords/>
  <dc:description/>
  <cp:lastModifiedBy>yasu</cp:lastModifiedBy>
  <cp:revision>5</cp:revision>
  <cp:lastPrinted>2024-04-26T06:26:00Z</cp:lastPrinted>
  <dcterms:created xsi:type="dcterms:W3CDTF">2024-04-26T06:12:00Z</dcterms:created>
  <dcterms:modified xsi:type="dcterms:W3CDTF">2024-08-23T07:27:00Z</dcterms:modified>
</cp:coreProperties>
</file>